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EBAF8" w14:textId="084CA9D8" w:rsidR="00AA4802" w:rsidRDefault="00D309C9" w:rsidP="00D309C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进入【北京公路学会】网站</w:t>
      </w:r>
    </w:p>
    <w:p w14:paraId="001C72C1" w14:textId="45C54D1E" w:rsidR="00D309C9" w:rsidRDefault="00D309C9" w:rsidP="00D309C9">
      <w:r>
        <w:rPr>
          <w:noProof/>
        </w:rPr>
        <w:drawing>
          <wp:inline distT="0" distB="0" distL="0" distR="0" wp14:anchorId="3D2C5915" wp14:editId="353FF69F">
            <wp:extent cx="5274310" cy="2821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936C" w14:textId="71E507C7" w:rsidR="00D309C9" w:rsidRDefault="00D309C9" w:rsidP="00D309C9">
      <w:pPr>
        <w:pStyle w:val="a7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微信扫码注册</w:t>
      </w:r>
      <w:proofErr w:type="gramEnd"/>
      <w:r>
        <w:rPr>
          <w:rFonts w:hint="eastAsia"/>
        </w:rPr>
        <w:t>账号</w:t>
      </w:r>
    </w:p>
    <w:p w14:paraId="7A684B36" w14:textId="15308966" w:rsidR="00D309C9" w:rsidRDefault="00D309C9" w:rsidP="00D309C9">
      <w:r>
        <w:rPr>
          <w:noProof/>
        </w:rPr>
        <w:drawing>
          <wp:inline distT="0" distB="0" distL="0" distR="0" wp14:anchorId="0213DC22" wp14:editId="7AF2139B">
            <wp:extent cx="5274310" cy="282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4FD1" w14:textId="25AA43CE" w:rsidR="00D309C9" w:rsidRDefault="00D309C9" w:rsidP="00D309C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绑定手机号</w:t>
      </w:r>
    </w:p>
    <w:p w14:paraId="0FF7E9B1" w14:textId="3C4CC8A2" w:rsidR="00EF1902" w:rsidRDefault="00EF1902" w:rsidP="00EF1902">
      <w:r>
        <w:rPr>
          <w:noProof/>
        </w:rPr>
        <w:lastRenderedPageBreak/>
        <w:drawing>
          <wp:inline distT="0" distB="0" distL="0" distR="0" wp14:anchorId="68B9C95D" wp14:editId="7CB732EB">
            <wp:extent cx="5274310" cy="2813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57FF" w14:textId="121ADB92" w:rsidR="00D309C9" w:rsidRDefault="00D309C9" w:rsidP="00EF1902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进入系统选择【科技成果评价申报】</w:t>
      </w:r>
      <w:r w:rsidR="00EF1902">
        <w:rPr>
          <w:rFonts w:hint="eastAsia"/>
        </w:rPr>
        <w:t>，下载模板</w:t>
      </w:r>
    </w:p>
    <w:p w14:paraId="1C046800" w14:textId="67D34D14" w:rsidR="00EF1902" w:rsidRDefault="00EF1902" w:rsidP="00EF1902">
      <w:r>
        <w:rPr>
          <w:noProof/>
        </w:rPr>
        <w:drawing>
          <wp:inline distT="0" distB="0" distL="0" distR="0" wp14:anchorId="3040DC5F" wp14:editId="16FF521F">
            <wp:extent cx="5274310" cy="28047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A7DC" w14:textId="6D95E383" w:rsidR="00D309C9" w:rsidRDefault="00EF1902" w:rsidP="00D309C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点击【新增】，根据提示填写资料，上传附件</w:t>
      </w:r>
    </w:p>
    <w:p w14:paraId="2A45F8B9" w14:textId="630ECAD0" w:rsidR="00EF1902" w:rsidRDefault="00EF1902" w:rsidP="00EF1902">
      <w:r>
        <w:rPr>
          <w:noProof/>
        </w:rPr>
        <w:lastRenderedPageBreak/>
        <w:drawing>
          <wp:inline distT="0" distB="0" distL="0" distR="0" wp14:anchorId="17796A2C" wp14:editId="3BC47C7F">
            <wp:extent cx="5274310" cy="27889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1B8A" w14:textId="77777777" w:rsidR="00EF1902" w:rsidRDefault="00EF1902" w:rsidP="00EF1902"/>
    <w:p w14:paraId="332431BD" w14:textId="10A2595D" w:rsidR="00EF1902" w:rsidRDefault="00EF1902" w:rsidP="00D309C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点击【提交】，即可提交申请</w:t>
      </w:r>
      <w:r w:rsidR="00A93390">
        <w:rPr>
          <w:rFonts w:hint="eastAsia"/>
        </w:rPr>
        <w:t>，等待秘书审核</w:t>
      </w:r>
    </w:p>
    <w:p w14:paraId="631A0236" w14:textId="39409D8B" w:rsidR="00EF1902" w:rsidRDefault="00EF1902" w:rsidP="00EF1902">
      <w:r>
        <w:rPr>
          <w:noProof/>
        </w:rPr>
        <w:drawing>
          <wp:inline distT="0" distB="0" distL="0" distR="0" wp14:anchorId="7EE8A892" wp14:editId="3CD9C896">
            <wp:extent cx="5274310" cy="27990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6F3A" w14:textId="5396B55F" w:rsidR="00EF1902" w:rsidRDefault="00EF1902" w:rsidP="00D309C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点击申报项右侧的【查看流程】，即可查看本次申报流程进度与流程图</w:t>
      </w:r>
    </w:p>
    <w:p w14:paraId="57B8EFDA" w14:textId="30A186A1" w:rsidR="00EF1902" w:rsidRDefault="00EF1902" w:rsidP="00EF1902">
      <w:r>
        <w:rPr>
          <w:noProof/>
        </w:rPr>
        <w:lastRenderedPageBreak/>
        <w:drawing>
          <wp:inline distT="0" distB="0" distL="0" distR="0" wp14:anchorId="1FF50918" wp14:editId="100F28EB">
            <wp:extent cx="5274310" cy="2767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9E5D" w14:textId="6B1CBB32" w:rsidR="00EF1902" w:rsidRDefault="00EF1902" w:rsidP="00EF1902">
      <w:r>
        <w:rPr>
          <w:noProof/>
        </w:rPr>
        <w:drawing>
          <wp:inline distT="0" distB="0" distL="0" distR="0" wp14:anchorId="48464C5C" wp14:editId="50CAD6D2">
            <wp:extent cx="5274310" cy="28079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E5BE" w14:textId="4AFF31D5" w:rsidR="001E2549" w:rsidRDefault="00A93390" w:rsidP="00D309C9">
      <w:pPr>
        <w:pStyle w:val="a7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若审核不通过进入流程图查看审批意见，重新修改后提交，直至初审通过，</w:t>
      </w:r>
      <w:r>
        <w:rPr>
          <w:rFonts w:hint="eastAsia"/>
        </w:rPr>
        <w:t>之后</w:t>
      </w:r>
      <w:r w:rsidR="001E2549">
        <w:rPr>
          <w:rFonts w:hint="eastAsia"/>
        </w:rPr>
        <w:t>上传【专家推荐表】，【评价报告】，【委托函】，</w:t>
      </w:r>
      <w:r w:rsidR="0077203E">
        <w:rPr>
          <w:rFonts w:hint="eastAsia"/>
        </w:rPr>
        <w:t>点击【提交】交由</w:t>
      </w:r>
      <w:r w:rsidR="001E2549">
        <w:rPr>
          <w:rFonts w:hint="eastAsia"/>
        </w:rPr>
        <w:t>秘书进行审核，流程同上，若审核通过，则进入组织专家线下评审环节</w:t>
      </w:r>
    </w:p>
    <w:p w14:paraId="6EECB897" w14:textId="0A6E9885" w:rsidR="0077203E" w:rsidRDefault="0077203E" w:rsidP="0077203E">
      <w:r>
        <w:rPr>
          <w:noProof/>
        </w:rPr>
        <w:lastRenderedPageBreak/>
        <w:drawing>
          <wp:inline distT="0" distB="0" distL="0" distR="0" wp14:anchorId="1F9164C9" wp14:editId="1F7EA7FA">
            <wp:extent cx="5274310" cy="28238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1917" w14:textId="62EC7BC5" w:rsidR="00E6244D" w:rsidRDefault="00E6244D" w:rsidP="00D309C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线下评审结束后，秘书整理好pdf格式的审批报告，上传系统，即可生成带有学会水印的文件，申报单位</w:t>
      </w:r>
      <w:r w:rsidR="00A93390">
        <w:rPr>
          <w:rFonts w:hint="eastAsia"/>
        </w:rPr>
        <w:t>可以进行</w:t>
      </w:r>
      <w:r>
        <w:rPr>
          <w:rFonts w:hint="eastAsia"/>
        </w:rPr>
        <w:t>下载</w:t>
      </w:r>
      <w:r w:rsidR="00A93390">
        <w:rPr>
          <w:rFonts w:hint="eastAsia"/>
        </w:rPr>
        <w:t>与预览</w:t>
      </w:r>
    </w:p>
    <w:p w14:paraId="3D40D7D0" w14:textId="4F121773" w:rsidR="00692F74" w:rsidRDefault="00A93390" w:rsidP="00692F74">
      <w:r>
        <w:rPr>
          <w:noProof/>
        </w:rPr>
        <w:drawing>
          <wp:inline distT="0" distB="0" distL="0" distR="0" wp14:anchorId="4CD0923C" wp14:editId="483908C4">
            <wp:extent cx="5274310" cy="2813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853A" w14:textId="59BE6EAD" w:rsidR="00A93390" w:rsidRDefault="00A93390" w:rsidP="00692F74">
      <w:r>
        <w:rPr>
          <w:noProof/>
        </w:rPr>
        <w:lastRenderedPageBreak/>
        <w:drawing>
          <wp:inline distT="0" distB="0" distL="0" distR="0" wp14:anchorId="7C116439" wp14:editId="554F2EAC">
            <wp:extent cx="5274310" cy="28403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B5CA" w14:textId="09025E6B" w:rsidR="00A93390" w:rsidRDefault="00A93390" w:rsidP="00692F74">
      <w:pPr>
        <w:rPr>
          <w:rFonts w:hint="eastAsia"/>
        </w:rPr>
      </w:pPr>
      <w:r>
        <w:rPr>
          <w:noProof/>
        </w:rPr>
        <w:drawing>
          <wp:inline distT="0" distB="0" distL="0" distR="0" wp14:anchorId="3AECF681" wp14:editId="2C2EC661">
            <wp:extent cx="5274310" cy="28238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A6C7" w14:textId="3410A805" w:rsidR="00692F74" w:rsidRDefault="00A93390" w:rsidP="00692F74">
      <w:r>
        <w:rPr>
          <w:noProof/>
        </w:rPr>
        <w:drawing>
          <wp:inline distT="0" distB="0" distL="0" distR="0" wp14:anchorId="7E0A89AD" wp14:editId="311B1F2B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F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65B87" w14:textId="77777777" w:rsidR="00176716" w:rsidRDefault="00176716" w:rsidP="00D309C9">
      <w:r>
        <w:separator/>
      </w:r>
    </w:p>
  </w:endnote>
  <w:endnote w:type="continuationSeparator" w:id="0">
    <w:p w14:paraId="54F6D9D7" w14:textId="77777777" w:rsidR="00176716" w:rsidRDefault="00176716" w:rsidP="00D30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D3C7C" w14:textId="77777777" w:rsidR="00176716" w:rsidRDefault="00176716" w:rsidP="00D309C9">
      <w:r>
        <w:separator/>
      </w:r>
    </w:p>
  </w:footnote>
  <w:footnote w:type="continuationSeparator" w:id="0">
    <w:p w14:paraId="16AC89B6" w14:textId="77777777" w:rsidR="00176716" w:rsidRDefault="00176716" w:rsidP="00D30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C39AD"/>
    <w:multiLevelType w:val="hybridMultilevel"/>
    <w:tmpl w:val="13E485F4"/>
    <w:lvl w:ilvl="0" w:tplc="CEBC88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8CE"/>
    <w:rsid w:val="000C22EB"/>
    <w:rsid w:val="00176716"/>
    <w:rsid w:val="001778CE"/>
    <w:rsid w:val="001E2549"/>
    <w:rsid w:val="00263E92"/>
    <w:rsid w:val="00325E9B"/>
    <w:rsid w:val="00330F6D"/>
    <w:rsid w:val="0035387D"/>
    <w:rsid w:val="00692F74"/>
    <w:rsid w:val="0077203E"/>
    <w:rsid w:val="009B540F"/>
    <w:rsid w:val="009E6730"/>
    <w:rsid w:val="00A93390"/>
    <w:rsid w:val="00AA3939"/>
    <w:rsid w:val="00AA4802"/>
    <w:rsid w:val="00B10445"/>
    <w:rsid w:val="00B341E0"/>
    <w:rsid w:val="00BD70D9"/>
    <w:rsid w:val="00D132D0"/>
    <w:rsid w:val="00D309C9"/>
    <w:rsid w:val="00E6244D"/>
    <w:rsid w:val="00E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295BE0"/>
  <w15:chartTrackingRefBased/>
  <w15:docId w15:val="{28636FB7-5FB2-4B9B-9AAF-EC7C69B0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0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09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0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09C9"/>
    <w:rPr>
      <w:sz w:val="18"/>
      <w:szCs w:val="18"/>
    </w:rPr>
  </w:style>
  <w:style w:type="paragraph" w:styleId="a7">
    <w:name w:val="List Paragraph"/>
    <w:basedOn w:val="a"/>
    <w:uiPriority w:val="34"/>
    <w:qFormat/>
    <w:rsid w:val="00D309C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6</Pages>
  <Words>125</Words>
  <Characters>181</Characters>
  <Application>Microsoft Office Word</Application>
  <DocSecurity>0</DocSecurity>
  <Lines>36</Lines>
  <Paragraphs>30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YJF</dc:creator>
  <cp:keywords/>
  <dc:description/>
  <cp:lastModifiedBy>YJF</cp:lastModifiedBy>
  <cp:revision>12</cp:revision>
  <dcterms:created xsi:type="dcterms:W3CDTF">2025-03-07T02:52:00Z</dcterms:created>
  <dcterms:modified xsi:type="dcterms:W3CDTF">2025-03-07T06:30:00Z</dcterms:modified>
</cp:coreProperties>
</file>